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3C3DF2" w:rsidP="00A501C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3C3DF2" w:rsidR="005F1A3F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DF2" w:rsidR="005F1A3F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C3DF2" w:rsidR="005F1A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3C3DF2" w:rsidP="00A5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Pr="003C3DF2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C3DF2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3C3DF2" w:rsidP="00A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 – Югры Постовалова Т.П.</w:t>
      </w:r>
      <w:r w:rsidRPr="003C3DF2" w:rsidR="005F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судебном заседании дело об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в отношении:</w:t>
      </w: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>Яметовой</w:t>
      </w:r>
      <w:r w:rsidRPr="003C3DF2">
        <w:rPr>
          <w:rFonts w:ascii="Times New Roman" w:hAnsi="Times New Roman" w:cs="Times New Roman"/>
          <w:sz w:val="24"/>
          <w:szCs w:val="24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</w:rPr>
        <w:t>Л.И.</w:t>
      </w:r>
      <w:r w:rsidRPr="003C3DF2" w:rsidR="009867D6">
        <w:rPr>
          <w:rFonts w:ascii="Times New Roman" w:hAnsi="Times New Roman" w:cs="Times New Roman"/>
          <w:sz w:val="24"/>
          <w:szCs w:val="24"/>
        </w:rPr>
        <w:t>,</w:t>
      </w:r>
      <w:r w:rsidRPr="003C3DF2">
        <w:rPr>
          <w:rFonts w:ascii="Times New Roman" w:hAnsi="Times New Roman" w:cs="Times New Roman"/>
          <w:sz w:val="24"/>
          <w:szCs w:val="24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</w:rPr>
        <w:t>***</w:t>
      </w:r>
      <w:r w:rsidRPr="003C3DF2" w:rsidR="00EE5891">
        <w:rPr>
          <w:rFonts w:ascii="Times New Roman" w:hAnsi="Times New Roman" w:cs="Times New Roman"/>
          <w:sz w:val="24"/>
          <w:szCs w:val="24"/>
        </w:rPr>
        <w:t xml:space="preserve"> </w:t>
      </w:r>
      <w:r w:rsidRPr="003C3DF2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3C3DF2" w:rsidR="000C5542">
        <w:rPr>
          <w:rFonts w:ascii="Times New Roman" w:hAnsi="Times New Roman" w:cs="Times New Roman"/>
          <w:sz w:val="24"/>
          <w:szCs w:val="24"/>
        </w:rPr>
        <w:t>ки</w:t>
      </w:r>
      <w:r w:rsidRPr="003C3DF2">
        <w:rPr>
          <w:rFonts w:ascii="Times New Roman" w:hAnsi="Times New Roman" w:cs="Times New Roman"/>
          <w:sz w:val="24"/>
          <w:szCs w:val="24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</w:rPr>
        <w:t>***</w:t>
      </w:r>
      <w:r w:rsidRPr="003C3DF2">
        <w:rPr>
          <w:rFonts w:ascii="Times New Roman" w:hAnsi="Times New Roman" w:cs="Times New Roman"/>
          <w:sz w:val="24"/>
          <w:szCs w:val="24"/>
        </w:rPr>
        <w:t>, работающе</w:t>
      </w:r>
      <w:r w:rsidRPr="003C3DF2" w:rsidR="0029088C">
        <w:rPr>
          <w:rFonts w:ascii="Times New Roman" w:hAnsi="Times New Roman" w:cs="Times New Roman"/>
          <w:sz w:val="24"/>
          <w:szCs w:val="24"/>
        </w:rPr>
        <w:t>й</w:t>
      </w:r>
      <w:r w:rsidRPr="003C3DF2" w:rsidR="00C9338B">
        <w:rPr>
          <w:rFonts w:ascii="Times New Roman" w:hAnsi="Times New Roman" w:cs="Times New Roman"/>
          <w:sz w:val="24"/>
          <w:szCs w:val="24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</w:rPr>
        <w:t>***</w:t>
      </w:r>
      <w:r w:rsidRPr="003C3DF2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3C3DF2" w:rsidR="0029088C">
        <w:rPr>
          <w:rFonts w:ascii="Times New Roman" w:hAnsi="Times New Roman" w:cs="Times New Roman"/>
          <w:sz w:val="24"/>
          <w:szCs w:val="24"/>
        </w:rPr>
        <w:t>й</w:t>
      </w:r>
      <w:r w:rsidRPr="003C3DF2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3C3DF2" w:rsidR="0029088C">
        <w:rPr>
          <w:rFonts w:ascii="Times New Roman" w:hAnsi="Times New Roman" w:cs="Times New Roman"/>
          <w:sz w:val="24"/>
          <w:szCs w:val="24"/>
        </w:rPr>
        <w:t>й</w:t>
      </w:r>
      <w:r w:rsidRPr="003C3DF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C3DF2" w:rsidR="00EE5891">
        <w:rPr>
          <w:rFonts w:ascii="Times New Roman" w:hAnsi="Times New Roman" w:cs="Times New Roman"/>
          <w:sz w:val="24"/>
          <w:szCs w:val="24"/>
        </w:rPr>
        <w:t>***</w:t>
      </w:r>
      <w:r w:rsidRPr="003C3DF2" w:rsidR="0029088C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3C3DF2" w:rsidR="00EE5891">
        <w:rPr>
          <w:rFonts w:ascii="Times New Roman" w:hAnsi="Times New Roman" w:cs="Times New Roman"/>
          <w:sz w:val="24"/>
          <w:szCs w:val="24"/>
        </w:rPr>
        <w:t>***</w:t>
      </w:r>
      <w:r w:rsidRPr="003C3DF2" w:rsidR="0029088C">
        <w:rPr>
          <w:rFonts w:ascii="Times New Roman" w:hAnsi="Times New Roman" w:cs="Times New Roman"/>
          <w:sz w:val="24"/>
          <w:szCs w:val="24"/>
        </w:rPr>
        <w:t>,</w:t>
      </w: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3C3DF2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00" w:rsidRPr="003C3DF2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14.01.2025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12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11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3C3DF2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ХМАО-Югра, г. Нефтеюганск,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17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дома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корпус 2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водитель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Яметова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Л.И.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является,</w:t>
      </w:r>
      <w:r w:rsidRPr="003C3DF2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>совершил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дорожно-транспортное происшествие, а именно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осуществлении</w:t>
      </w:r>
      <w:r w:rsidRPr="003C3DF2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маневра «движение задним ходом» не уч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ла</w:t>
      </w:r>
      <w:r w:rsidRPr="003C3DF2" w:rsidR="00AA3A4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интервал до стоящего транспортного средства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К.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Яметова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Л.И.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нарушение п. 2.5 Правил дорожного движения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утвержденных постанов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лением Правительства Российской Федерации от 23.10.1993 № 1090, 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3C3DF2" w:rsidR="00635B93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являлся, при отсутствии признаков уголовно наказуемого деяния, ответственность за которое предусмотрена ч. 2 ст. 12.27</w:t>
      </w:r>
      <w:r w:rsidRPr="003C3DF2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3C3DF2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Яметова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совершенном правонарушении признал</w:t>
      </w:r>
      <w:r w:rsidRPr="003C3DF2" w:rsidR="00EA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3DF2" w:rsidR="0027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подтвердила обстоятельства совершенного правонарушения, 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раскаял</w:t>
      </w:r>
      <w:r w:rsidRPr="003C3DF2" w:rsidR="00EA2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3DF2" w:rsidR="00B8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Просила назначить наказание в виде лишения права управления транспортным средством.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3C3DF2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EE589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судебное заседание не явил</w:t>
      </w:r>
      <w:r w:rsidRPr="003C3DF2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 надлежащим образом, заявлений и ходатайств мировому судье не направил.  </w:t>
      </w:r>
    </w:p>
    <w:p w:rsidR="000F0BD4" w:rsidRPr="003C3DF2" w:rsidP="000F0BD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C3DF2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</w:t>
      </w:r>
      <w:r w:rsidRPr="003C3DF2" w:rsidR="00A731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считает, что вина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</w:t>
      </w:r>
      <w:r w:rsidRPr="003C3DF2" w:rsidR="00A7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3C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3C0B1F" w:rsidRPr="003C3DF2" w:rsidP="000F0BD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C3DF2" w:rsidR="00A731E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3DF2" w:rsidR="00A731E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3C3DF2" w:rsidR="00A731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которому 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14.01.2025 в 12 час. 11 мин. по адресу: ХМАО-Югра, г. Нефтеюганск, 17 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>мкр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>.,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дома 1, корпус 2 водитель 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>Яметова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Л.И., управляя транспортным средством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является, совершила дорожно-транспортное происшествие, а именно при осуществлении маневра «движение задним ходом» не учла интервал до стоящего транспортного средства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К.</w:t>
      </w:r>
      <w:r w:rsidRPr="003C3DF2" w:rsidR="00A731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3C3DF2" w:rsidR="00C74898">
        <w:rPr>
          <w:rFonts w:ascii="Times New Roman" w:hAnsi="Times New Roman" w:cs="Times New Roman"/>
          <w:sz w:val="24"/>
          <w:szCs w:val="24"/>
          <w:lang w:eastAsia="ru-RU" w:bidi="ru-RU"/>
        </w:rPr>
        <w:t>Яметова</w:t>
      </w:r>
      <w:r w:rsidRPr="003C3DF2" w:rsidR="00C748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Л.И.</w:t>
      </w:r>
      <w:r w:rsidRPr="003C3DF2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оставил</w:t>
      </w:r>
      <w:r w:rsidRPr="003C3DF2" w:rsidR="000F0BD4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место дорожно-транспортного происшествия, участником которого являлся</w:t>
      </w:r>
      <w:r w:rsidRPr="003C3DF2" w:rsidR="00593500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Яметова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Pr="003C3DF2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</w:t>
      </w:r>
      <w:r w:rsidRPr="003C3DF2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</w:t>
      </w:r>
      <w:r w:rsidRPr="003C3DF2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получил</w:t>
      </w:r>
      <w:r w:rsidRPr="003C3DF2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также ознакомлен потерпевш</w:t>
      </w:r>
      <w:r w:rsidRPr="003C3DF2" w:rsidR="0030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C3DF2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протокола получил</w:t>
      </w:r>
      <w:r w:rsidRPr="003C3DF2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руки; </w:t>
      </w:r>
    </w:p>
    <w:p w:rsidR="005F4BE1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Pr="003C3DF2" w:rsidR="004C3AF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5D8" w:rsidRPr="003C3DF2" w:rsidP="004365D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потерпевше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C3DF2" w:rsidR="004C3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3DF2" w:rsidR="000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C3DF2" w:rsidR="004C3AF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365D8" w:rsidRPr="003C3DF2" w:rsidP="004365D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 xml:space="preserve">- </w:t>
      </w:r>
      <w:r w:rsidRPr="003C3DF2">
        <w:rPr>
          <w:rFonts w:ascii="Times New Roman" w:hAnsi="Times New Roman" w:cs="Times New Roman"/>
          <w:sz w:val="24"/>
          <w:szCs w:val="24"/>
        </w:rPr>
        <w:t>осмотр</w:t>
      </w:r>
      <w:r w:rsidRPr="003C3DF2" w:rsidR="00BE2274">
        <w:rPr>
          <w:rFonts w:ascii="Times New Roman" w:hAnsi="Times New Roman" w:cs="Times New Roman"/>
          <w:sz w:val="24"/>
          <w:szCs w:val="24"/>
        </w:rPr>
        <w:t>ом</w:t>
      </w:r>
      <w:r w:rsidRPr="003C3DF2"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3C3DF2" w:rsidR="004C3AF0">
        <w:rPr>
          <w:rFonts w:ascii="Times New Roman" w:hAnsi="Times New Roman" w:cs="Times New Roman"/>
          <w:sz w:val="24"/>
          <w:szCs w:val="24"/>
          <w:lang w:eastAsia="ru-RU" w:bidi="ru-RU"/>
        </w:rPr>
        <w:t>15</w:t>
      </w:r>
      <w:r w:rsidRPr="003C3DF2" w:rsidR="00C74898">
        <w:rPr>
          <w:rFonts w:ascii="Times New Roman" w:hAnsi="Times New Roman" w:cs="Times New Roman"/>
          <w:sz w:val="24"/>
          <w:szCs w:val="24"/>
          <w:lang w:eastAsia="ru-RU" w:bidi="ru-RU"/>
        </w:rPr>
        <w:t>.01.2025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</w:t>
      </w:r>
      <w:r w:rsidRPr="003C3DF2" w:rsidR="009534FC">
        <w:rPr>
          <w:rFonts w:ascii="Times New Roman" w:hAnsi="Times New Roman" w:cs="Times New Roman"/>
          <w:sz w:val="24"/>
          <w:szCs w:val="24"/>
          <w:lang w:eastAsia="ru-RU" w:bidi="ru-RU"/>
        </w:rPr>
        <w:t>отором</w:t>
      </w:r>
      <w:r w:rsidRPr="003C3DF2" w:rsidR="004C3AF0">
        <w:rPr>
          <w:rFonts w:ascii="Times New Roman" w:hAnsi="Times New Roman" w:cs="Times New Roman"/>
          <w:sz w:val="24"/>
          <w:szCs w:val="24"/>
          <w:lang w:eastAsia="ru-RU" w:bidi="ru-RU"/>
        </w:rPr>
        <w:t>у</w:t>
      </w:r>
      <w:r w:rsidRPr="003C3DF2" w:rsidR="009534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 осмотре установлено </w:t>
      </w:r>
      <w:r w:rsidRPr="003C3DF2" w:rsidR="00BE22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повреждение переднего </w:t>
      </w:r>
      <w:r w:rsidRPr="003C3DF2" w:rsidR="004C3AF0">
        <w:rPr>
          <w:rFonts w:ascii="Times New Roman" w:hAnsi="Times New Roman" w:cs="Times New Roman"/>
          <w:sz w:val="24"/>
          <w:szCs w:val="24"/>
          <w:lang w:eastAsia="ru-RU" w:bidi="ru-RU"/>
        </w:rPr>
        <w:t>бампера</w:t>
      </w:r>
      <w:r w:rsidRPr="003C3DF2">
        <w:rPr>
          <w:rFonts w:ascii="Times New Roman" w:hAnsi="Times New Roman" w:cs="Times New Roman"/>
          <w:sz w:val="24"/>
          <w:szCs w:val="24"/>
        </w:rPr>
        <w:t>;</w:t>
      </w:r>
    </w:p>
    <w:p w:rsidR="00F678BC" w:rsidRPr="003C3DF2" w:rsidP="00F678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 xml:space="preserve">- </w:t>
      </w:r>
      <w:r w:rsidRPr="003C3DF2">
        <w:rPr>
          <w:rFonts w:ascii="Times New Roman" w:hAnsi="Times New Roman" w:cs="Times New Roman"/>
          <w:sz w:val="24"/>
          <w:szCs w:val="24"/>
        </w:rPr>
        <w:t>фотофиксацией</w:t>
      </w:r>
      <w:r w:rsidRPr="003C3DF2">
        <w:rPr>
          <w:rFonts w:ascii="Times New Roman" w:hAnsi="Times New Roman" w:cs="Times New Roman"/>
          <w:sz w:val="24"/>
          <w:szCs w:val="24"/>
        </w:rPr>
        <w:t>;</w:t>
      </w:r>
    </w:p>
    <w:p w:rsidR="004C3AF0" w:rsidRPr="003C3DF2" w:rsidP="004C3A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 xml:space="preserve">- </w:t>
      </w:r>
      <w:r w:rsidRPr="003C3DF2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3C3DF2">
        <w:rPr>
          <w:rFonts w:ascii="Times New Roman" w:hAnsi="Times New Roman" w:cs="Times New Roman"/>
          <w:sz w:val="24"/>
          <w:szCs w:val="24"/>
        </w:rPr>
        <w:t>Яметов</w:t>
      </w:r>
      <w:r w:rsidRPr="003C3DF2" w:rsidR="009D3A9E">
        <w:rPr>
          <w:rFonts w:ascii="Times New Roman" w:hAnsi="Times New Roman" w:cs="Times New Roman"/>
          <w:sz w:val="24"/>
          <w:szCs w:val="24"/>
        </w:rPr>
        <w:t>ой</w:t>
      </w:r>
      <w:r w:rsidRPr="003C3DF2">
        <w:rPr>
          <w:rFonts w:ascii="Times New Roman" w:hAnsi="Times New Roman" w:cs="Times New Roman"/>
          <w:sz w:val="24"/>
          <w:szCs w:val="24"/>
        </w:rPr>
        <w:t xml:space="preserve"> Л.И.</w:t>
      </w:r>
      <w:r w:rsidRPr="003C3DF2">
        <w:rPr>
          <w:rFonts w:ascii="Times New Roman" w:hAnsi="Times New Roman" w:cs="Times New Roman"/>
          <w:sz w:val="24"/>
          <w:szCs w:val="24"/>
        </w:rPr>
        <w:t xml:space="preserve"> от </w:t>
      </w:r>
      <w:r w:rsidRPr="003C3DF2" w:rsidR="009D3A9E">
        <w:rPr>
          <w:rFonts w:ascii="Times New Roman" w:hAnsi="Times New Roman" w:cs="Times New Roman"/>
          <w:sz w:val="24"/>
          <w:szCs w:val="24"/>
        </w:rPr>
        <w:t>22</w:t>
      </w:r>
      <w:r w:rsidRPr="003C3DF2">
        <w:rPr>
          <w:rFonts w:ascii="Times New Roman" w:hAnsi="Times New Roman" w:cs="Times New Roman"/>
          <w:sz w:val="24"/>
          <w:szCs w:val="24"/>
        </w:rPr>
        <w:t>.</w:t>
      </w:r>
      <w:r w:rsidRPr="003C3DF2" w:rsidR="009D3A9E">
        <w:rPr>
          <w:rFonts w:ascii="Times New Roman" w:hAnsi="Times New Roman" w:cs="Times New Roman"/>
          <w:sz w:val="24"/>
          <w:szCs w:val="24"/>
        </w:rPr>
        <w:t>01</w:t>
      </w:r>
      <w:r w:rsidRPr="003C3DF2">
        <w:rPr>
          <w:rFonts w:ascii="Times New Roman" w:hAnsi="Times New Roman" w:cs="Times New Roman"/>
          <w:sz w:val="24"/>
          <w:szCs w:val="24"/>
        </w:rPr>
        <w:t>.20</w:t>
      </w:r>
      <w:r w:rsidRPr="003C3DF2" w:rsidR="009D3A9E">
        <w:rPr>
          <w:rFonts w:ascii="Times New Roman" w:hAnsi="Times New Roman" w:cs="Times New Roman"/>
          <w:sz w:val="24"/>
          <w:szCs w:val="24"/>
        </w:rPr>
        <w:t>2</w:t>
      </w:r>
      <w:r w:rsidRPr="003C3DF2" w:rsidR="00F678BC">
        <w:rPr>
          <w:rFonts w:ascii="Times New Roman" w:hAnsi="Times New Roman" w:cs="Times New Roman"/>
          <w:sz w:val="24"/>
          <w:szCs w:val="24"/>
        </w:rPr>
        <w:t xml:space="preserve">5, из которого следует, что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14.01.2025 в 12 час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мин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адресу: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 17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дома 1 корпус 2 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управляла принадлежащим 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т/с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EE58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существила маневр движение задним ходом с целью парковки транспортного средства, не убедившись в безопасности своего маневра почувствовала столкновение, покинув место водит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с целью осмотра и выяснения,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могло послужить препятствием для 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обнаружила</w:t>
      </w:r>
      <w:r w:rsidRPr="003C3DF2" w:rsidR="00500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совершила столкновение с 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т/с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EE58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 w:rsidR="00EE58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осмотрев транспортные средства каких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повреждений 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обнаружила, хотя на транспортном средстве 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сработала тревожная сигнализ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ация, находясь около 20 минут в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близи автомобилей 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3C3DF2" w:rsidR="00F6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поднялась к себе домой, свою вину в данном </w:t>
      </w:r>
      <w:r w:rsidRPr="003C3DF2" w:rsidR="00794586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 и что покинула его признает</w:t>
      </w:r>
      <w:r w:rsidRPr="003C3DF2">
        <w:rPr>
          <w:rFonts w:ascii="Times New Roman" w:hAnsi="Times New Roman" w:cs="Times New Roman"/>
          <w:sz w:val="24"/>
          <w:szCs w:val="24"/>
        </w:rPr>
        <w:t>;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>-</w:t>
      </w:r>
      <w:r w:rsidRPr="003C3DF2">
        <w:rPr>
          <w:rFonts w:ascii="Times New Roman" w:hAnsi="Times New Roman" w:cs="Times New Roman"/>
          <w:sz w:val="24"/>
          <w:szCs w:val="24"/>
        </w:rPr>
        <w:t xml:space="preserve"> осмотром транспортного средства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3C3DF2" w:rsidR="005935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>22</w:t>
      </w:r>
      <w:r w:rsidRPr="003C3DF2" w:rsidR="003E07B9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>01</w:t>
      </w:r>
      <w:r w:rsidRPr="003C3DF2" w:rsidR="003E07B9">
        <w:rPr>
          <w:rFonts w:ascii="Times New Roman" w:hAnsi="Times New Roman" w:cs="Times New Roman"/>
          <w:sz w:val="24"/>
          <w:szCs w:val="24"/>
          <w:lang w:eastAsia="ru-RU" w:bidi="ru-RU"/>
        </w:rPr>
        <w:t>.20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>25</w:t>
      </w:r>
      <w:r w:rsidRPr="003C3DF2" w:rsidR="003E07B9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которому при осмотре установлено повреждени</w:t>
      </w:r>
      <w:r w:rsidRPr="003C3DF2" w:rsidR="00193B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заднего бампера 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виде повреждения установленного 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>молдинга</w:t>
      </w:r>
      <w:r w:rsidRPr="003C3DF2" w:rsidR="004632A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следами касательно-притертого характера со следами сторонней краски</w:t>
      </w:r>
      <w:r w:rsidRPr="003C3DF2">
        <w:rPr>
          <w:rFonts w:ascii="Times New Roman" w:hAnsi="Times New Roman" w:cs="Times New Roman"/>
          <w:sz w:val="24"/>
          <w:szCs w:val="24"/>
        </w:rPr>
        <w:t>;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 xml:space="preserve">- </w:t>
      </w:r>
      <w:r w:rsidRPr="003C3DF2">
        <w:rPr>
          <w:rFonts w:ascii="Times New Roman" w:hAnsi="Times New Roman" w:cs="Times New Roman"/>
          <w:sz w:val="24"/>
          <w:szCs w:val="24"/>
        </w:rPr>
        <w:t>фотофиксацией</w:t>
      </w:r>
      <w:r w:rsidRPr="003C3DF2">
        <w:rPr>
          <w:rFonts w:ascii="Times New Roman" w:hAnsi="Times New Roman" w:cs="Times New Roman"/>
          <w:sz w:val="24"/>
          <w:szCs w:val="24"/>
        </w:rPr>
        <w:t>;</w:t>
      </w:r>
    </w:p>
    <w:p w:rsidR="00265FFF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hAnsi="Times New Roman" w:cs="Times New Roman"/>
          <w:sz w:val="24"/>
          <w:szCs w:val="24"/>
        </w:rPr>
        <w:t>- карточкой операции с ВУ;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учета транспортного средства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265F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3C3DF2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3C3DF2" w:rsidR="00265FF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C3DF2" w:rsidR="00EE589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3C3DF2" w:rsidR="00D70E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 </w:t>
      </w:r>
      <w:r w:rsidRPr="003C3DF2" w:rsidR="00C74898">
        <w:rPr>
          <w:rFonts w:ascii="Times New Roman" w:hAnsi="Times New Roman" w:cs="Times New Roman"/>
          <w:sz w:val="24"/>
          <w:szCs w:val="24"/>
          <w:lang w:eastAsia="ru-RU" w:bidi="ru-RU"/>
        </w:rPr>
        <w:t>Яметова</w:t>
      </w:r>
      <w:r w:rsidRPr="003C3DF2" w:rsidR="00C748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Л.И.</w:t>
      </w:r>
      <w:r w:rsidRPr="003C3DF2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1C1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</w:t>
      </w:r>
      <w:r w:rsidRPr="003C3DF2" w:rsid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</w:t>
      </w:r>
      <w:r w:rsidRPr="003C3DF2" w:rsid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ответственности;</w:t>
      </w:r>
    </w:p>
    <w:p w:rsidR="00562802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видеофиксацией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ДТП.</w:t>
      </w:r>
    </w:p>
    <w:p w:rsidR="003C0B1F" w:rsidRPr="003C3DF2" w:rsidP="00A501C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2.5 Правил дорожного движения Российской Федерации при дорожно-транспортном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3C0B1F" w:rsidRPr="003C3DF2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2.6.1 Правил дорожного д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3DF2" w:rsidR="00C74898">
        <w:rPr>
          <w:rFonts w:ascii="Times New Roman" w:hAnsi="Times New Roman" w:cs="Times New Roman"/>
          <w:sz w:val="24"/>
          <w:szCs w:val="24"/>
        </w:rPr>
        <w:t>Яметова</w:t>
      </w:r>
      <w:r w:rsidRPr="003C3DF2" w:rsidR="00C74898">
        <w:rPr>
          <w:rFonts w:ascii="Times New Roman" w:hAnsi="Times New Roman" w:cs="Times New Roman"/>
          <w:sz w:val="24"/>
          <w:szCs w:val="24"/>
        </w:rPr>
        <w:t xml:space="preserve"> Л.И.</w:t>
      </w:r>
      <w:r w:rsidRPr="003C3DF2">
        <w:rPr>
          <w:rFonts w:ascii="Times New Roman" w:hAnsi="Times New Roman" w:cs="Times New Roman"/>
          <w:sz w:val="24"/>
          <w:szCs w:val="24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участником дорожного движения, долж</w:t>
      </w:r>
      <w:r w:rsidRPr="003C3DF2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3C3DF2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</w:t>
      </w:r>
      <w:r w:rsidRPr="003C3DF2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указанны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Правил, то обстоятельство, что </w:t>
      </w:r>
      <w:r w:rsidRPr="003C3DF2" w:rsidR="00C74898">
        <w:rPr>
          <w:rFonts w:ascii="Times New Roman" w:hAnsi="Times New Roman" w:cs="Times New Roman"/>
          <w:sz w:val="24"/>
          <w:szCs w:val="24"/>
        </w:rPr>
        <w:t>Яметова</w:t>
      </w:r>
      <w:r w:rsidRPr="003C3DF2" w:rsidR="00C74898">
        <w:rPr>
          <w:rFonts w:ascii="Times New Roman" w:hAnsi="Times New Roman" w:cs="Times New Roman"/>
          <w:sz w:val="24"/>
          <w:szCs w:val="24"/>
        </w:rPr>
        <w:t xml:space="preserve"> Л.И.</w:t>
      </w:r>
      <w:r w:rsidRPr="003C3DF2">
        <w:rPr>
          <w:rFonts w:ascii="Times New Roman" w:hAnsi="Times New Roman" w:cs="Times New Roman"/>
          <w:sz w:val="24"/>
          <w:szCs w:val="24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Pr="003C3DF2" w:rsidR="0017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дорожно-транспортного происшествия, обязывало </w:t>
      </w:r>
      <w:r w:rsidRPr="003C3DF2" w:rsidR="00FE16B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требования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Федерации.</w:t>
      </w:r>
    </w:p>
    <w:p w:rsidR="003C0B1F" w:rsidRPr="003C3DF2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</w:t>
      </w:r>
      <w:r w:rsidRPr="003C3DF2">
        <w:rPr>
          <w:rFonts w:ascii="Times New Roman" w:hAnsi="Times New Roman" w:cs="Times New Roman"/>
          <w:sz w:val="24"/>
          <w:szCs w:val="24"/>
        </w:rPr>
        <w:t xml:space="preserve">довательны, соответствуют критерию допустимости. </w:t>
      </w:r>
      <w:r w:rsidRPr="003C3DF2" w:rsidR="00265FFF">
        <w:rPr>
          <w:rFonts w:ascii="Times New Roman" w:hAnsi="Times New Roman" w:cs="Times New Roman"/>
          <w:sz w:val="24"/>
          <w:szCs w:val="24"/>
        </w:rPr>
        <w:t>Н</w:t>
      </w:r>
      <w:r w:rsidRPr="003C3DF2">
        <w:rPr>
          <w:rFonts w:ascii="Times New Roman" w:hAnsi="Times New Roman" w:cs="Times New Roman"/>
          <w:sz w:val="24"/>
          <w:szCs w:val="24"/>
        </w:rPr>
        <w:t>едостатк</w:t>
      </w:r>
      <w:r w:rsidRPr="003C3DF2" w:rsidR="00265FFF">
        <w:rPr>
          <w:rFonts w:ascii="Times New Roman" w:hAnsi="Times New Roman" w:cs="Times New Roman"/>
          <w:sz w:val="24"/>
          <w:szCs w:val="24"/>
        </w:rPr>
        <w:t>и</w:t>
      </w:r>
      <w:r w:rsidRPr="003C3DF2">
        <w:rPr>
          <w:rFonts w:ascii="Times New Roman" w:hAnsi="Times New Roman" w:cs="Times New Roman"/>
          <w:sz w:val="24"/>
          <w:szCs w:val="24"/>
        </w:rPr>
        <w:t>, влекущи</w:t>
      </w:r>
      <w:r w:rsidRPr="003C3DF2" w:rsidR="00265FFF">
        <w:rPr>
          <w:rFonts w:ascii="Times New Roman" w:hAnsi="Times New Roman" w:cs="Times New Roman"/>
          <w:sz w:val="24"/>
          <w:szCs w:val="24"/>
        </w:rPr>
        <w:t>е</w:t>
      </w:r>
      <w:r w:rsidRPr="003C3DF2">
        <w:rPr>
          <w:rFonts w:ascii="Times New Roman" w:hAnsi="Times New Roman" w:cs="Times New Roman"/>
          <w:sz w:val="24"/>
          <w:szCs w:val="24"/>
        </w:rPr>
        <w:t xml:space="preserve"> невозможность использования доказательств, материалы дела не содержат.</w:t>
      </w:r>
    </w:p>
    <w:p w:rsidR="003C0B1F" w:rsidRPr="003C3DF2" w:rsidP="00A501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результатам оценки доказательств в судебном заседании установлено, что произошедшее событие отвечает признакам дорожно-транспортного происшествия, в смысле придаваемом этому понятию в статье 2 Федерального закона от 19 декабря 1995 года № 196-ФЗ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безопасности дорожного движения» и в пункте 1.2 Правил дорожного движения, в результате данного события причинен материальный ущерб,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Яметова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</w:t>
      </w:r>
      <w:r w:rsidRPr="003C3DF2" w:rsidR="00FE1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описанному событию.       </w:t>
      </w: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Яметов</w:t>
      </w:r>
      <w:r w:rsidRPr="003C3DF2" w:rsidR="00FE1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C3DF2" w:rsidR="00C7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ч. 2 ст. 12.27 Кодекса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A501C1" w:rsidRPr="003C3DF2" w:rsidP="00A501C1">
      <w:pPr>
        <w:pStyle w:val="BodyTextIndent"/>
        <w:ind w:firstLine="567"/>
        <w:jc w:val="both"/>
        <w:rPr>
          <w:sz w:val="24"/>
          <w:szCs w:val="24"/>
        </w:rPr>
      </w:pPr>
      <w:r w:rsidRPr="003C3DF2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C3DF2" w:rsidR="00C74898">
        <w:rPr>
          <w:sz w:val="24"/>
          <w:szCs w:val="24"/>
        </w:rPr>
        <w:t>Яметов</w:t>
      </w:r>
      <w:r w:rsidRPr="003C3DF2" w:rsidR="00FE16BF">
        <w:rPr>
          <w:sz w:val="24"/>
          <w:szCs w:val="24"/>
        </w:rPr>
        <w:t>ой</w:t>
      </w:r>
      <w:r w:rsidRPr="003C3DF2" w:rsidR="00C74898">
        <w:rPr>
          <w:sz w:val="24"/>
          <w:szCs w:val="24"/>
        </w:rPr>
        <w:t xml:space="preserve"> Л.И.</w:t>
      </w:r>
      <w:r w:rsidRPr="003C3DF2" w:rsidR="00265FFF">
        <w:rPr>
          <w:sz w:val="24"/>
          <w:szCs w:val="24"/>
        </w:rPr>
        <w:t xml:space="preserve"> </w:t>
      </w:r>
    </w:p>
    <w:p w:rsidR="0033588F" w:rsidRPr="003C3DF2" w:rsidP="0033588F">
      <w:pPr>
        <w:pStyle w:val="BodyTextIndent"/>
        <w:ind w:firstLine="567"/>
        <w:jc w:val="both"/>
        <w:rPr>
          <w:sz w:val="24"/>
          <w:szCs w:val="24"/>
        </w:rPr>
      </w:pPr>
      <w:r w:rsidRPr="003C3DF2">
        <w:rPr>
          <w:sz w:val="24"/>
          <w:szCs w:val="24"/>
        </w:rPr>
        <w:t xml:space="preserve">Обстоятельством, </w:t>
      </w:r>
      <w:r w:rsidRPr="003C3DF2">
        <w:rPr>
          <w:sz w:val="24"/>
          <w:szCs w:val="24"/>
        </w:rPr>
        <w:t>смягчающим административную ответственность в соответствии со ст. 4.2 Кодекса Российской Федерации об административных</w:t>
      </w:r>
      <w:r w:rsidRPr="003C3DF2">
        <w:rPr>
          <w:sz w:val="24"/>
          <w:szCs w:val="24"/>
        </w:rPr>
        <w:t xml:space="preserve"> правонарушениях, судья признает признание вины.</w:t>
      </w:r>
    </w:p>
    <w:p w:rsidR="00FC52EA" w:rsidRPr="003C3DF2" w:rsidP="0033588F">
      <w:pPr>
        <w:pStyle w:val="BodyTextIndent"/>
        <w:ind w:firstLine="567"/>
        <w:jc w:val="both"/>
        <w:rPr>
          <w:sz w:val="24"/>
          <w:szCs w:val="24"/>
        </w:rPr>
      </w:pPr>
      <w:r w:rsidRPr="003C3DF2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3C0B1F" w:rsidRPr="003C3DF2" w:rsidP="00A5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F2">
        <w:rPr>
          <w:rFonts w:ascii="Times New Roman" w:hAnsi="Times New Roman" w:cs="Times New Roman"/>
          <w:sz w:val="24"/>
          <w:szCs w:val="24"/>
          <w:lang w:eastAsia="ru-RU"/>
        </w:rPr>
        <w:t>С учётом изложенного, рук</w:t>
      </w:r>
      <w:r w:rsidRPr="003C3DF2">
        <w:rPr>
          <w:rFonts w:ascii="Times New Roman" w:hAnsi="Times New Roman" w:cs="Times New Roman"/>
          <w:sz w:val="24"/>
          <w:szCs w:val="24"/>
          <w:lang w:eastAsia="ru-RU"/>
        </w:rPr>
        <w:t xml:space="preserve">оводствуясь </w:t>
      </w:r>
      <w:r w:rsidRPr="003C3DF2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3C3DF2">
        <w:rPr>
          <w:rFonts w:ascii="Times New Roman" w:hAnsi="Times New Roman" w:cs="Times New Roman"/>
          <w:sz w:val="24"/>
          <w:szCs w:val="24"/>
          <w:lang w:eastAsia="ru-RU"/>
        </w:rPr>
        <w:t>. 29.9 ч. 1, 29.10, 30.1 Кодекса Российской Федерации об адм</w:t>
      </w:r>
      <w:r w:rsidRPr="003C3DF2">
        <w:rPr>
          <w:rFonts w:ascii="Times New Roman" w:hAnsi="Times New Roman" w:cs="Times New Roman"/>
          <w:sz w:val="24"/>
          <w:szCs w:val="24"/>
          <w:lang w:eastAsia="ru-RU"/>
        </w:rPr>
        <w:t>инистративных правонарушениях, судья</w:t>
      </w: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3C3DF2" w:rsidP="00A5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C0B1F" w:rsidRPr="003C3DF2" w:rsidP="00A50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3C3DF2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C3DF2" w:rsidR="00FE16BF">
        <w:rPr>
          <w:rFonts w:ascii="Times New Roman" w:hAnsi="Times New Roman" w:cs="Times New Roman"/>
          <w:sz w:val="24"/>
          <w:szCs w:val="24"/>
        </w:rPr>
        <w:t>Яметову</w:t>
      </w:r>
      <w:r w:rsidRPr="003C3DF2" w:rsidR="00FE16BF">
        <w:rPr>
          <w:rFonts w:ascii="Times New Roman" w:hAnsi="Times New Roman" w:cs="Times New Roman"/>
          <w:sz w:val="24"/>
          <w:szCs w:val="24"/>
        </w:rPr>
        <w:t xml:space="preserve"> </w:t>
      </w:r>
      <w:r w:rsidRPr="003C3DF2">
        <w:rPr>
          <w:rFonts w:ascii="Times New Roman" w:hAnsi="Times New Roman" w:cs="Times New Roman"/>
          <w:sz w:val="24"/>
          <w:szCs w:val="24"/>
        </w:rPr>
        <w:t>Л.И.</w:t>
      </w:r>
      <w:r w:rsidRPr="003C3DF2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C3DF2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</w:t>
      </w:r>
      <w:r w:rsidRPr="003C3DF2" w:rsidR="00335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лишения права управления транспортными средствами сроком на 01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(один) год.</w:t>
      </w:r>
    </w:p>
    <w:p w:rsidR="003C0B1F" w:rsidRPr="003C3DF2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3C3DF2" w:rsidP="00A501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32.7 Кодекса Российской Федерации об административных правона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утраты указанных документов заявить об этом в указанный орган в тот же срок.</w:t>
      </w:r>
    </w:p>
    <w:p w:rsidR="0033588F" w:rsidRPr="003C3DF2" w:rsidP="003358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заявления лица об утрате указанных документов.</w:t>
      </w:r>
    </w:p>
    <w:p w:rsidR="0033588F" w:rsidRPr="003C3DF2" w:rsidP="003358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C3DF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C3DF2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</w:t>
      </w:r>
      <w:r w:rsidRPr="003C3DF2">
        <w:rPr>
          <w:rFonts w:ascii="Times New Roman" w:hAnsi="Times New Roman" w:cs="Times New Roman"/>
          <w:sz w:val="24"/>
          <w:szCs w:val="24"/>
        </w:rPr>
        <w:t xml:space="preserve">тестовано прокурором.  </w:t>
      </w:r>
    </w:p>
    <w:p w:rsidR="00265FFF" w:rsidRPr="003C3DF2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C0B1F" w:rsidRPr="003C3DF2" w:rsidP="003C3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C3DF2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C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Т.П. Постовалова</w:t>
      </w:r>
    </w:p>
    <w:p w:rsidR="00D70EBB" w:rsidRPr="003C3DF2" w:rsidP="00A501C1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3C3DF2" w:rsidP="00A50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3D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E3457" w:rsidRPr="003C3DF2" w:rsidP="00A50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4365D8"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C5542"/>
    <w:rsid w:val="000F0BD4"/>
    <w:rsid w:val="00171D08"/>
    <w:rsid w:val="00193BC8"/>
    <w:rsid w:val="00265FFF"/>
    <w:rsid w:val="0027489D"/>
    <w:rsid w:val="0029088C"/>
    <w:rsid w:val="00291785"/>
    <w:rsid w:val="002E5B8B"/>
    <w:rsid w:val="003056BB"/>
    <w:rsid w:val="0033588F"/>
    <w:rsid w:val="003C0B1F"/>
    <w:rsid w:val="003C3DF2"/>
    <w:rsid w:val="003E07B9"/>
    <w:rsid w:val="004365D8"/>
    <w:rsid w:val="004548D6"/>
    <w:rsid w:val="004632AF"/>
    <w:rsid w:val="004C3AF0"/>
    <w:rsid w:val="004E3457"/>
    <w:rsid w:val="004F46E2"/>
    <w:rsid w:val="00500723"/>
    <w:rsid w:val="00517C66"/>
    <w:rsid w:val="00540BFB"/>
    <w:rsid w:val="00551FCD"/>
    <w:rsid w:val="00562802"/>
    <w:rsid w:val="00593500"/>
    <w:rsid w:val="005F1A3F"/>
    <w:rsid w:val="005F4BE1"/>
    <w:rsid w:val="00635B93"/>
    <w:rsid w:val="00653ABB"/>
    <w:rsid w:val="00794586"/>
    <w:rsid w:val="00794A66"/>
    <w:rsid w:val="007A33C1"/>
    <w:rsid w:val="007D134F"/>
    <w:rsid w:val="00847871"/>
    <w:rsid w:val="008812F7"/>
    <w:rsid w:val="008A2C58"/>
    <w:rsid w:val="008A57DD"/>
    <w:rsid w:val="009534FC"/>
    <w:rsid w:val="00960515"/>
    <w:rsid w:val="009867D6"/>
    <w:rsid w:val="009A526E"/>
    <w:rsid w:val="009D3A9E"/>
    <w:rsid w:val="00A34617"/>
    <w:rsid w:val="00A501C1"/>
    <w:rsid w:val="00A731E7"/>
    <w:rsid w:val="00AA3A41"/>
    <w:rsid w:val="00AB4DC7"/>
    <w:rsid w:val="00B12E0E"/>
    <w:rsid w:val="00B84AC4"/>
    <w:rsid w:val="00BE2274"/>
    <w:rsid w:val="00BE68FD"/>
    <w:rsid w:val="00C00D0C"/>
    <w:rsid w:val="00C74898"/>
    <w:rsid w:val="00C9338B"/>
    <w:rsid w:val="00CF31BD"/>
    <w:rsid w:val="00D70EBB"/>
    <w:rsid w:val="00DD578E"/>
    <w:rsid w:val="00DD6DE4"/>
    <w:rsid w:val="00EA22F8"/>
    <w:rsid w:val="00EA58FE"/>
    <w:rsid w:val="00EE5891"/>
    <w:rsid w:val="00F678BC"/>
    <w:rsid w:val="00F85585"/>
    <w:rsid w:val="00FC52EA"/>
    <w:rsid w:val="00FE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65D8"/>
  </w:style>
  <w:style w:type="paragraph" w:styleId="Footer">
    <w:name w:val="footer"/>
    <w:basedOn w:val="Normal"/>
    <w:link w:val="a2"/>
    <w:uiPriority w:val="99"/>
    <w:unhideWhenUsed/>
    <w:rsid w:val="0043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